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450" w:before="480" w:after="240"/>
        <w:ind w:hanging="0"/>
        <w:jc w:val="left"/>
        <w:outlineLvl w:val="2"/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Анализ дефектов мобильного приложения «Фитнес-трекер»</w:t>
      </w:r>
    </w:p>
    <w:p>
      <w:pPr>
        <w:pStyle w:val="Normal"/>
        <w:shd w:val="clear" w:color="auto" w:fill="FFFFFF"/>
        <w:spacing w:before="240" w:after="24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Цель задания: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 Научиться анализировать реальные данные об ошибках в ПО, строить простые графики и делать выводы о качестве проекта.</w:t>
      </w:r>
    </w:p>
    <w:p>
      <w:pPr>
        <w:pStyle w:val="Normal"/>
        <w:shd w:val="clear" w:color="auto" w:fill="FFFFFF"/>
        <w:spacing w:before="240" w:after="24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Исходные данные:</w:t>
      </w:r>
    </w:p>
    <w:p>
      <w:pPr>
        <w:pStyle w:val="Normal"/>
        <w:shd w:val="clear" w:color="auto" w:fill="FFFFFF"/>
        <w:spacing w:before="240" w:after="24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Ваша команда разрабатывает мобильное приложение «Фитнес-трекер». За последний месяц тестирования было найдено 50 дефектов. Данные о них приведены в таблице.</w:t>
      </w:r>
    </w:p>
    <w:tbl>
      <w:tblPr>
        <w:tblW w:w="9355" w:type="dxa"/>
        <w:jc w:val="left"/>
        <w:tblInd w:w="0" w:type="dxa"/>
        <w:tblLayout w:type="fixed"/>
        <w:tblCellMar>
          <w:top w:w="150" w:type="dxa"/>
          <w:left w:w="0" w:type="dxa"/>
          <w:bottom w:w="150" w:type="dxa"/>
          <w:right w:w="240" w:type="dxa"/>
        </w:tblCellMar>
        <w:tblLook w:val="04a0" w:noHBand="0" w:noVBand="1" w:firstColumn="1" w:lastRow="0" w:lastColumn="0" w:firstRow="1"/>
      </w:tblPr>
      <w:tblGrid>
        <w:gridCol w:w="1473"/>
        <w:gridCol w:w="2399"/>
        <w:gridCol w:w="2878"/>
        <w:gridCol w:w="2604"/>
      </w:tblGrid>
      <w:tr>
        <w:trPr>
          <w:tblHeader w:val="true"/>
        </w:trPr>
        <w:tc>
          <w:tcPr>
            <w:tcW w:w="1473" w:type="dxa"/>
            <w:tcBorders/>
            <w:vAlign w:val="center"/>
          </w:tcPr>
          <w:p>
            <w:pPr>
              <w:pStyle w:val="Normal"/>
              <w:spacing w:lineRule="atLeast" w:line="375"/>
              <w:ind w:hanging="0"/>
              <w:jc w:val="left"/>
              <w:rPr>
                <w:rFonts w:eastAsia="Times New Roman"/>
                <w:b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color w:themeColor="text1" w:val="auto"/>
                <w:sz w:val="28"/>
                <w:szCs w:val="28"/>
                <w:lang w:eastAsia="ru-RU"/>
              </w:rPr>
              <w:t>Номер ошибки</w:t>
            </w:r>
          </w:p>
        </w:tc>
        <w:tc>
          <w:tcPr>
            <w:tcW w:w="2399" w:type="dxa"/>
            <w:tcBorders/>
            <w:tcMar>
              <w:left w:w="240" w:type="dxa"/>
            </w:tcMar>
            <w:vAlign w:val="center"/>
          </w:tcPr>
          <w:p>
            <w:pPr>
              <w:pStyle w:val="Normal"/>
              <w:spacing w:lineRule="atLeast" w:line="375"/>
              <w:ind w:hanging="0"/>
              <w:jc w:val="left"/>
              <w:rPr>
                <w:rFonts w:eastAsia="Times New Roman"/>
                <w:b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color w:themeColor="text1" w:val="auto"/>
                <w:sz w:val="28"/>
                <w:szCs w:val="28"/>
                <w:lang w:eastAsia="ru-RU"/>
              </w:rPr>
              <w:t>Критичность</w:t>
            </w:r>
          </w:p>
        </w:tc>
        <w:tc>
          <w:tcPr>
            <w:tcW w:w="2878" w:type="dxa"/>
            <w:tcBorders/>
            <w:tcMar>
              <w:left w:w="240" w:type="dxa"/>
            </w:tcMar>
            <w:vAlign w:val="center"/>
          </w:tcPr>
          <w:p>
            <w:pPr>
              <w:pStyle w:val="Normal"/>
              <w:spacing w:lineRule="atLeast" w:line="375"/>
              <w:ind w:hanging="0"/>
              <w:jc w:val="left"/>
              <w:rPr>
                <w:rFonts w:eastAsia="Times New Roman"/>
                <w:b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color w:themeColor="text1" w:val="auto"/>
                <w:sz w:val="28"/>
                <w:szCs w:val="28"/>
                <w:lang w:eastAsia="ru-RU"/>
              </w:rPr>
              <w:t>Место в приложении (Модуль)</w:t>
            </w:r>
          </w:p>
        </w:tc>
        <w:tc>
          <w:tcPr>
            <w:tcW w:w="2604" w:type="dxa"/>
            <w:tcBorders/>
            <w:tcMar>
              <w:left w:w="240" w:type="dxa"/>
            </w:tcMar>
            <w:vAlign w:val="center"/>
          </w:tcPr>
          <w:p>
            <w:pPr>
              <w:pStyle w:val="Normal"/>
              <w:spacing w:lineRule="atLeast" w:line="375"/>
              <w:ind w:hanging="0"/>
              <w:jc w:val="left"/>
              <w:rPr>
                <w:rFonts w:eastAsia="Times New Roman"/>
                <w:b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color w:themeColor="text1" w:val="auto"/>
                <w:sz w:val="28"/>
                <w:szCs w:val="28"/>
                <w:lang w:eastAsia="ru-RU"/>
              </w:rPr>
              <w:t>Стадия внесения ошибки</w:t>
            </w:r>
          </w:p>
        </w:tc>
      </w:tr>
      <w:tr>
        <w:trPr/>
        <w:tc>
          <w:tcPr>
            <w:tcW w:w="1473" w:type="dxa"/>
            <w:tcBorders/>
            <w:vAlign w:val="center"/>
          </w:tcPr>
          <w:p>
            <w:pPr>
              <w:pStyle w:val="Normal"/>
              <w:spacing w:lineRule="atLeast" w:line="375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  <w:t>1, 4, 7, 12</w:t>
            </w:r>
          </w:p>
        </w:tc>
        <w:tc>
          <w:tcPr>
            <w:tcW w:w="2399" w:type="dxa"/>
            <w:tcBorders/>
            <w:tcMar>
              <w:left w:w="240" w:type="dxa"/>
            </w:tcMar>
            <w:vAlign w:val="center"/>
          </w:tcPr>
          <w:p>
            <w:pPr>
              <w:pStyle w:val="Normal"/>
              <w:spacing w:lineRule="atLeast" w:line="375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  <w:t>Критическая</w:t>
            </w:r>
          </w:p>
        </w:tc>
        <w:tc>
          <w:tcPr>
            <w:tcW w:w="2878" w:type="dxa"/>
            <w:tcBorders/>
            <w:tcMar>
              <w:left w:w="240" w:type="dxa"/>
            </w:tcMar>
            <w:vAlign w:val="center"/>
          </w:tcPr>
          <w:p>
            <w:pPr>
              <w:pStyle w:val="Normal"/>
              <w:spacing w:lineRule="atLeast" w:line="375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  <w:t>Экран тренировки</w:t>
            </w:r>
          </w:p>
        </w:tc>
        <w:tc>
          <w:tcPr>
            <w:tcW w:w="2604" w:type="dxa"/>
            <w:tcBorders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pacing w:lineRule="atLeast" w:line="375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  <w:t>Кодирование</w:t>
            </w:r>
          </w:p>
        </w:tc>
      </w:tr>
      <w:tr>
        <w:trPr/>
        <w:tc>
          <w:tcPr>
            <w:tcW w:w="1473" w:type="dxa"/>
            <w:tcBorders/>
            <w:vAlign w:val="center"/>
          </w:tcPr>
          <w:p>
            <w:pPr>
              <w:pStyle w:val="Normal"/>
              <w:spacing w:lineRule="atLeast" w:line="375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  <w:t>2, 5, 8, 13</w:t>
            </w:r>
          </w:p>
        </w:tc>
        <w:tc>
          <w:tcPr>
            <w:tcW w:w="2399" w:type="dxa"/>
            <w:tcBorders/>
            <w:tcMar>
              <w:left w:w="240" w:type="dxa"/>
            </w:tcMar>
            <w:vAlign w:val="center"/>
          </w:tcPr>
          <w:p>
            <w:pPr>
              <w:pStyle w:val="Normal"/>
              <w:spacing w:lineRule="atLeast" w:line="375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  <w:t>Критическая</w:t>
            </w:r>
          </w:p>
        </w:tc>
        <w:tc>
          <w:tcPr>
            <w:tcW w:w="2878" w:type="dxa"/>
            <w:tcBorders/>
            <w:tcMar>
              <w:left w:w="240" w:type="dxa"/>
            </w:tcMar>
            <w:vAlign w:val="center"/>
          </w:tcPr>
          <w:p>
            <w:pPr>
              <w:pStyle w:val="Normal"/>
              <w:spacing w:lineRule="atLeast" w:line="375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  <w:t>Синхронизация с сервером</w:t>
            </w:r>
          </w:p>
        </w:tc>
        <w:tc>
          <w:tcPr>
            <w:tcW w:w="2604" w:type="dxa"/>
            <w:tcBorders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pacing w:lineRule="atLeast" w:line="375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  <w:t>Проектирование</w:t>
            </w:r>
          </w:p>
        </w:tc>
      </w:tr>
      <w:tr>
        <w:trPr/>
        <w:tc>
          <w:tcPr>
            <w:tcW w:w="1473" w:type="dxa"/>
            <w:tcBorders/>
            <w:vAlign w:val="center"/>
          </w:tcPr>
          <w:p>
            <w:pPr>
              <w:pStyle w:val="Normal"/>
              <w:spacing w:lineRule="atLeast" w:line="375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  <w:t>3, 6</w:t>
            </w:r>
          </w:p>
        </w:tc>
        <w:tc>
          <w:tcPr>
            <w:tcW w:w="2399" w:type="dxa"/>
            <w:tcBorders/>
            <w:tcMar>
              <w:left w:w="240" w:type="dxa"/>
            </w:tcMar>
            <w:vAlign w:val="center"/>
          </w:tcPr>
          <w:p>
            <w:pPr>
              <w:pStyle w:val="Normal"/>
              <w:spacing w:lineRule="atLeast" w:line="375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  <w:t>Значительная</w:t>
            </w:r>
          </w:p>
        </w:tc>
        <w:tc>
          <w:tcPr>
            <w:tcW w:w="2878" w:type="dxa"/>
            <w:tcBorders/>
            <w:tcMar>
              <w:left w:w="240" w:type="dxa"/>
            </w:tcMar>
            <w:vAlign w:val="center"/>
          </w:tcPr>
          <w:p>
            <w:pPr>
              <w:pStyle w:val="Normal"/>
              <w:spacing w:lineRule="atLeast" w:line="375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  <w:t>Экран статистики</w:t>
            </w:r>
          </w:p>
        </w:tc>
        <w:tc>
          <w:tcPr>
            <w:tcW w:w="2604" w:type="dxa"/>
            <w:tcBorders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pacing w:lineRule="atLeast" w:line="375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  <w:t>Кодирование</w:t>
            </w:r>
          </w:p>
        </w:tc>
      </w:tr>
      <w:tr>
        <w:trPr/>
        <w:tc>
          <w:tcPr>
            <w:tcW w:w="1473" w:type="dxa"/>
            <w:tcBorders/>
            <w:vAlign w:val="center"/>
          </w:tcPr>
          <w:p>
            <w:pPr>
              <w:pStyle w:val="Normal"/>
              <w:spacing w:lineRule="atLeast" w:line="375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  <w:t>9, 10, 11</w:t>
            </w:r>
          </w:p>
        </w:tc>
        <w:tc>
          <w:tcPr>
            <w:tcW w:w="2399" w:type="dxa"/>
            <w:tcBorders/>
            <w:tcMar>
              <w:left w:w="240" w:type="dxa"/>
            </w:tcMar>
            <w:vAlign w:val="center"/>
          </w:tcPr>
          <w:p>
            <w:pPr>
              <w:pStyle w:val="Normal"/>
              <w:spacing w:lineRule="atLeast" w:line="375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  <w:t>Значительная</w:t>
            </w:r>
          </w:p>
        </w:tc>
        <w:tc>
          <w:tcPr>
            <w:tcW w:w="2878" w:type="dxa"/>
            <w:tcBorders/>
            <w:tcMar>
              <w:left w:w="240" w:type="dxa"/>
            </w:tcMar>
            <w:vAlign w:val="center"/>
          </w:tcPr>
          <w:p>
            <w:pPr>
              <w:pStyle w:val="Normal"/>
              <w:spacing w:lineRule="atLeast" w:line="375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  <w:t>Экран профиля</w:t>
            </w:r>
          </w:p>
        </w:tc>
        <w:tc>
          <w:tcPr>
            <w:tcW w:w="2604" w:type="dxa"/>
            <w:tcBorders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pacing w:lineRule="atLeast" w:line="375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  <w:t>Кодирование</w:t>
            </w:r>
          </w:p>
        </w:tc>
      </w:tr>
      <w:tr>
        <w:trPr/>
        <w:tc>
          <w:tcPr>
            <w:tcW w:w="1473" w:type="dxa"/>
            <w:tcBorders/>
            <w:vAlign w:val="center"/>
          </w:tcPr>
          <w:p>
            <w:pPr>
              <w:pStyle w:val="Normal"/>
              <w:spacing w:lineRule="atLeast" w:line="375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  <w:t>14-20</w:t>
            </w:r>
          </w:p>
        </w:tc>
        <w:tc>
          <w:tcPr>
            <w:tcW w:w="2399" w:type="dxa"/>
            <w:tcBorders/>
            <w:tcMar>
              <w:left w:w="240" w:type="dxa"/>
            </w:tcMar>
            <w:vAlign w:val="center"/>
          </w:tcPr>
          <w:p>
            <w:pPr>
              <w:pStyle w:val="Normal"/>
              <w:spacing w:lineRule="atLeast" w:line="375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  <w:t>Незначительная</w:t>
            </w:r>
          </w:p>
        </w:tc>
        <w:tc>
          <w:tcPr>
            <w:tcW w:w="2878" w:type="dxa"/>
            <w:tcBorders/>
            <w:tcMar>
              <w:left w:w="240" w:type="dxa"/>
            </w:tcMar>
            <w:vAlign w:val="center"/>
          </w:tcPr>
          <w:p>
            <w:pPr>
              <w:pStyle w:val="Normal"/>
              <w:spacing w:lineRule="atLeast" w:line="375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  <w:t>Разные экраны</w:t>
            </w:r>
          </w:p>
        </w:tc>
        <w:tc>
          <w:tcPr>
            <w:tcW w:w="2604" w:type="dxa"/>
            <w:tcBorders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pacing w:lineRule="atLeast" w:line="375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  <w:t>Кодирование</w:t>
            </w:r>
          </w:p>
        </w:tc>
      </w:tr>
      <w:tr>
        <w:trPr/>
        <w:tc>
          <w:tcPr>
            <w:tcW w:w="1473" w:type="dxa"/>
            <w:tcBorders/>
            <w:vAlign w:val="center"/>
          </w:tcPr>
          <w:p>
            <w:pPr>
              <w:pStyle w:val="Normal"/>
              <w:spacing w:lineRule="atLeast" w:line="375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  <w:t>21-30</w:t>
            </w:r>
          </w:p>
        </w:tc>
        <w:tc>
          <w:tcPr>
            <w:tcW w:w="2399" w:type="dxa"/>
            <w:tcBorders/>
            <w:tcMar>
              <w:left w:w="240" w:type="dxa"/>
            </w:tcMar>
            <w:vAlign w:val="center"/>
          </w:tcPr>
          <w:p>
            <w:pPr>
              <w:pStyle w:val="Normal"/>
              <w:spacing w:lineRule="atLeast" w:line="375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  <w:t>Незначительная</w:t>
            </w:r>
          </w:p>
        </w:tc>
        <w:tc>
          <w:tcPr>
            <w:tcW w:w="2878" w:type="dxa"/>
            <w:tcBorders/>
            <w:tcMar>
              <w:left w:w="240" w:type="dxa"/>
            </w:tcMar>
            <w:vAlign w:val="center"/>
          </w:tcPr>
          <w:p>
            <w:pPr>
              <w:pStyle w:val="Normal"/>
              <w:spacing w:lineRule="atLeast" w:line="375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  <w:t>Экран настроек</w:t>
            </w:r>
          </w:p>
        </w:tc>
        <w:tc>
          <w:tcPr>
            <w:tcW w:w="2604" w:type="dxa"/>
            <w:tcBorders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pacing w:lineRule="atLeast" w:line="375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  <w:t>Тестирование</w:t>
            </w:r>
          </w:p>
        </w:tc>
      </w:tr>
      <w:tr>
        <w:trPr/>
        <w:tc>
          <w:tcPr>
            <w:tcW w:w="1473" w:type="dxa"/>
            <w:tcBorders/>
            <w:vAlign w:val="center"/>
          </w:tcPr>
          <w:p>
            <w:pPr>
              <w:pStyle w:val="Normal"/>
              <w:spacing w:lineRule="atLeast" w:line="375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  <w:t>31-50</w:t>
            </w:r>
          </w:p>
        </w:tc>
        <w:tc>
          <w:tcPr>
            <w:tcW w:w="2399" w:type="dxa"/>
            <w:tcBorders/>
            <w:tcMar>
              <w:left w:w="240" w:type="dxa"/>
            </w:tcMar>
            <w:vAlign w:val="center"/>
          </w:tcPr>
          <w:p>
            <w:pPr>
              <w:pStyle w:val="Normal"/>
              <w:spacing w:lineRule="atLeast" w:line="375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  <w:t>Косметическая</w:t>
            </w:r>
          </w:p>
        </w:tc>
        <w:tc>
          <w:tcPr>
            <w:tcW w:w="2878" w:type="dxa"/>
            <w:tcBorders/>
            <w:tcMar>
              <w:left w:w="240" w:type="dxa"/>
            </w:tcMar>
            <w:vAlign w:val="center"/>
          </w:tcPr>
          <w:p>
            <w:pPr>
              <w:pStyle w:val="Normal"/>
              <w:spacing w:lineRule="atLeast" w:line="375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  <w:t>Внешний вид элементов</w:t>
            </w:r>
          </w:p>
        </w:tc>
        <w:tc>
          <w:tcPr>
            <w:tcW w:w="2604" w:type="dxa"/>
            <w:tcBorders/>
            <w:tcMar>
              <w:left w:w="240" w:type="dxa"/>
              <w:right w:w="0" w:type="dxa"/>
            </w:tcMar>
            <w:vAlign w:val="center"/>
          </w:tcPr>
          <w:p>
            <w:pPr>
              <w:pStyle w:val="Normal"/>
              <w:spacing w:lineRule="atLeast" w:line="375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  <w:t>Кодирование</w:t>
            </w:r>
          </w:p>
        </w:tc>
      </w:tr>
    </w:tbl>
    <w:p>
      <w:pPr>
        <w:pStyle w:val="Normal"/>
        <w:shd w:val="clear" w:color="auto" w:fill="FFFFFF"/>
        <w:spacing w:before="240" w:after="24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before="240" w:after="24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 xml:space="preserve">Задача 1. Построение диаграмм </w:t>
      </w:r>
    </w:p>
    <w:p>
      <w:pPr>
        <w:pStyle w:val="Normal"/>
        <w:numPr>
          <w:ilvl w:val="0"/>
          <w:numId w:val="1"/>
        </w:numPr>
        <w:shd w:val="clear" w:color="auto" w:fill="FFFFFF"/>
        <w:spacing w:beforeAutospacing="1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Агрегируем данные по этапам. Столбчатая диаграмма.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 Постройте диаграмму, которая показывает 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количество ошибок разной критичности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.</w:t>
      </w:r>
    </w:p>
    <w:p>
      <w:pPr>
        <w:pStyle w:val="Ds-markdown-paragraph"/>
        <w:shd w:val="clear" w:color="auto" w:fill="FFFFFF"/>
        <w:spacing w:before="280" w:afterAutospacing="0" w:after="120"/>
        <w:ind w:hanging="0" w:left="360"/>
        <w:rPr>
          <w:rFonts w:ascii="Segoe UI" w:hAnsi="Segoe UI" w:cs="Segoe UI"/>
          <w:color w:themeColor="text1" w:val="0F1115"/>
        </w:rPr>
      </w:pPr>
      <w:r>
        <w:rPr>
          <w:rStyle w:val="Strong"/>
          <w:rFonts w:cs="Segoe UI" w:ascii="Segoe UI" w:hAnsi="Segoe UI"/>
          <w:color w:themeColor="text1" w:val="0F1115"/>
        </w:rPr>
        <w:t>Проектирование:</w:t>
      </w:r>
    </w:p>
    <w:p>
      <w:pPr>
        <w:pStyle w:val="Ds-markdown-paragraph"/>
        <w:shd w:val="clear" w:color="auto" w:fill="FFFFFF"/>
        <w:spacing w:before="280" w:afterAutospacing="0" w:after="0"/>
        <w:ind w:hanging="0" w:left="1080"/>
        <w:rPr>
          <w:rFonts w:ascii="Segoe UI" w:hAnsi="Segoe UI" w:cs="Segoe UI"/>
          <w:color w:themeColor="text1" w:val="0F1115"/>
        </w:rPr>
      </w:pPr>
      <w:r>
        <w:rPr>
          <w:rFonts w:cs="Segoe UI" w:ascii="Segoe UI" w:hAnsi="Segoe UI"/>
          <w:color w:themeColor="text1" w:val="0F1115"/>
        </w:rPr>
        <w:t xml:space="preserve">Ошибки № </w:t>
      </w:r>
      <w:r>
        <w:rPr>
          <w:rFonts w:cs="Segoe UI" w:ascii="Segoe UI" w:hAnsi="Segoe UI"/>
          <w:color w:themeColor="text1" w:val="0F1115"/>
        </w:rPr>
        <w:t>2, 5, 8 ,13</w:t>
      </w:r>
    </w:p>
    <w:p>
      <w:pPr>
        <w:pStyle w:val="Ds-markdown-paragraph"/>
        <w:shd w:val="clear" w:color="auto" w:fill="FFFFFF"/>
        <w:spacing w:before="280" w:afterAutospacing="0" w:after="0"/>
        <w:ind w:hanging="0" w:left="1080"/>
        <w:rPr>
          <w:rFonts w:ascii="Segoe UI" w:hAnsi="Segoe UI" w:cs="Segoe UI"/>
          <w:color w:themeColor="text1" w:val="0F1115"/>
        </w:rPr>
      </w:pPr>
      <w:r>
        <w:rPr>
          <w:rFonts w:cs="Segoe UI" w:ascii="Segoe UI" w:hAnsi="Segoe UI"/>
          <w:color w:themeColor="text1" w:val="0F1115"/>
        </w:rPr>
        <w:t xml:space="preserve">Подсчет: </w:t>
      </w:r>
      <w:r>
        <w:rPr>
          <w:rFonts w:cs="Segoe UI" w:ascii="Segoe UI" w:hAnsi="Segoe UI"/>
          <w:color w:themeColor="text1" w:val="0F1115"/>
        </w:rPr>
        <w:t>4</w:t>
      </w:r>
    </w:p>
    <w:p>
      <w:pPr>
        <w:pStyle w:val="Ds-markdown-paragraph"/>
        <w:shd w:val="clear" w:color="auto" w:fill="FFFFFF"/>
        <w:spacing w:before="280" w:afterAutospacing="0" w:after="120"/>
        <w:ind w:hanging="0" w:left="360"/>
        <w:rPr>
          <w:rFonts w:ascii="Segoe UI" w:hAnsi="Segoe UI" w:cs="Segoe UI"/>
          <w:color w:themeColor="text1" w:val="0F1115"/>
        </w:rPr>
      </w:pPr>
      <w:r>
        <w:rPr>
          <w:rStyle w:val="Strong"/>
          <w:rFonts w:cs="Segoe UI" w:ascii="Segoe UI" w:hAnsi="Segoe UI"/>
          <w:color w:themeColor="text1" w:val="0F1115"/>
        </w:rPr>
        <w:t>Кодирование:</w:t>
      </w:r>
    </w:p>
    <w:p>
      <w:pPr>
        <w:pStyle w:val="Ds-markdown-paragraph"/>
        <w:shd w:val="clear" w:color="auto" w:fill="FFFFFF"/>
        <w:spacing w:before="280" w:afterAutospacing="0" w:after="0"/>
        <w:ind w:hanging="0" w:left="1080"/>
        <w:rPr>
          <w:rFonts w:ascii="Segoe UI" w:hAnsi="Segoe UI" w:cs="Segoe UI"/>
          <w:color w:themeColor="text1" w:val="0F1115"/>
        </w:rPr>
      </w:pPr>
      <w:r>
        <w:rPr>
          <w:rFonts w:cs="Segoe UI" w:ascii="Segoe UI" w:hAnsi="Segoe UI"/>
          <w:color w:themeColor="text1" w:val="0F1115"/>
        </w:rPr>
        <w:t xml:space="preserve">Ошибки № </w:t>
      </w:r>
      <w:r>
        <w:rPr>
          <w:rFonts w:cs="Segoe UI" w:ascii="Segoe UI" w:hAnsi="Segoe UI"/>
          <w:color w:themeColor="text1" w:val="0F1115"/>
        </w:rPr>
        <w:t>1, 4, 7 ,12, 3, 6, 9, 10, 11, 14-20, 31-50</w:t>
      </w:r>
    </w:p>
    <w:p>
      <w:pPr>
        <w:pStyle w:val="Ds-markdown-paragraph"/>
        <w:shd w:val="clear" w:color="auto" w:fill="FFFFFF"/>
        <w:spacing w:before="280" w:afterAutospacing="0" w:after="0"/>
        <w:ind w:hanging="0" w:left="1080"/>
        <w:rPr>
          <w:rFonts w:ascii="Segoe UI" w:hAnsi="Segoe UI" w:cs="Segoe UI"/>
          <w:color w:themeColor="text1" w:val="0F1115"/>
        </w:rPr>
      </w:pPr>
      <w:r>
        <w:rPr>
          <w:rFonts w:cs="Segoe UI" w:ascii="Segoe UI" w:hAnsi="Segoe UI"/>
          <w:color w:themeColor="text1" w:val="0F1115"/>
        </w:rPr>
        <w:t xml:space="preserve">Подсчёт: </w:t>
      </w:r>
      <w:r>
        <w:rPr>
          <w:rFonts w:cs="Segoe UI" w:ascii="Segoe UI" w:hAnsi="Segoe UI"/>
          <w:color w:themeColor="text1" w:val="0F1115"/>
        </w:rPr>
        <w:t>36</w:t>
      </w:r>
    </w:p>
    <w:p>
      <w:pPr>
        <w:pStyle w:val="Ds-markdown-paragraph"/>
        <w:shd w:val="clear" w:color="auto" w:fill="FFFFFF"/>
        <w:spacing w:before="280" w:afterAutospacing="0" w:after="120"/>
        <w:ind w:hanging="0" w:left="360"/>
        <w:rPr>
          <w:rFonts w:ascii="Segoe UI" w:hAnsi="Segoe UI" w:cs="Segoe UI"/>
          <w:color w:themeColor="text1" w:val="0F1115"/>
        </w:rPr>
      </w:pPr>
      <w:r>
        <w:rPr>
          <w:rStyle w:val="Strong"/>
          <w:rFonts w:cs="Segoe UI" w:ascii="Segoe UI" w:hAnsi="Segoe UI"/>
          <w:color w:themeColor="text1" w:val="0F1115"/>
        </w:rPr>
        <w:t>Тестирование:</w:t>
      </w:r>
    </w:p>
    <w:p>
      <w:pPr>
        <w:pStyle w:val="Ds-markdown-paragraph"/>
        <w:shd w:val="clear" w:color="auto" w:fill="FFFFFF"/>
        <w:spacing w:before="280" w:afterAutospacing="0" w:after="0"/>
        <w:ind w:hanging="0" w:left="1080"/>
        <w:rPr>
          <w:rFonts w:ascii="Segoe UI" w:hAnsi="Segoe UI" w:cs="Segoe UI"/>
          <w:color w:themeColor="text1" w:val="0F1115"/>
        </w:rPr>
      </w:pPr>
      <w:r>
        <w:rPr>
          <w:rFonts w:cs="Segoe UI" w:ascii="Segoe UI" w:hAnsi="Segoe UI"/>
          <w:color w:themeColor="text1" w:val="0F1115"/>
        </w:rPr>
        <w:t xml:space="preserve">Ошибки № </w:t>
      </w:r>
      <w:r>
        <w:rPr>
          <w:rFonts w:cs="Segoe UI" w:ascii="Segoe UI" w:hAnsi="Segoe UI"/>
          <w:color w:themeColor="text1" w:val="0F1115"/>
        </w:rPr>
        <w:t>21-30</w:t>
      </w:r>
    </w:p>
    <w:p>
      <w:pPr>
        <w:pStyle w:val="Ds-markdown-paragraph"/>
        <w:shd w:val="clear" w:color="auto" w:fill="FFFFFF"/>
        <w:spacing w:before="280" w:afterAutospacing="0" w:after="0"/>
        <w:ind w:hanging="0" w:left="1080"/>
        <w:rPr>
          <w:rFonts w:ascii="Segoe UI" w:hAnsi="Segoe UI" w:cs="Segoe UI"/>
          <w:color w:themeColor="text1" w:val="0F1115"/>
        </w:rPr>
      </w:pPr>
      <w:r>
        <w:rPr>
          <w:rFonts w:cs="Segoe UI" w:ascii="Segoe UI" w:hAnsi="Segoe UI"/>
          <w:color w:themeColor="text1" w:val="0F1115"/>
        </w:rPr>
        <w:t xml:space="preserve">Подсчёт: </w:t>
      </w:r>
      <w:r>
        <w:rPr>
          <w:rFonts w:cs="Segoe UI" w:ascii="Segoe UI" w:hAnsi="Segoe UI"/>
          <w:color w:themeColor="text1" w:val="0F1115"/>
        </w:rPr>
        <w:t>10</w:t>
      </w:r>
    </w:p>
    <w:tbl>
      <w:tblPr>
        <w:tblStyle w:val="a5"/>
        <w:tblW w:w="85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4960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ascii="Segoe UI" w:hAnsi="Segoe UI" w:eastAsia="Times New Roman" w:cs="Segoe UI"/>
                <w:color w:themeColor="text1" w:val="0F1115"/>
                <w:sz w:val="23"/>
                <w:szCs w:val="23"/>
                <w:lang w:eastAsia="ru-RU"/>
              </w:rPr>
            </w:pPr>
            <w:r>
              <w:rPr>
                <w:rFonts w:eastAsia="Times New Roman" w:cs="Segoe UI" w:ascii="Segoe UI" w:hAnsi="Segoe UI"/>
                <w:color w:themeColor="text1" w:val="0F1115"/>
                <w:kern w:val="0"/>
                <w:sz w:val="23"/>
                <w:szCs w:val="23"/>
                <w:lang w:val="ru-RU" w:eastAsia="ru-RU" w:bidi="ar-SA"/>
              </w:rPr>
              <w:t>Этап</w:t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ascii="Segoe UI" w:hAnsi="Segoe UI" w:eastAsia="Times New Roman" w:cs="Segoe UI"/>
                <w:color w:themeColor="text1" w:val="0F1115"/>
                <w:sz w:val="23"/>
                <w:szCs w:val="23"/>
                <w:lang w:eastAsia="ru-RU"/>
              </w:rPr>
            </w:pPr>
            <w:r>
              <w:rPr>
                <w:rFonts w:eastAsia="Times New Roman" w:cs="Segoe UI" w:ascii="Segoe UI" w:hAnsi="Segoe UI"/>
                <w:color w:themeColor="text1" w:val="0F1115"/>
                <w:kern w:val="0"/>
                <w:sz w:val="23"/>
                <w:szCs w:val="23"/>
                <w:lang w:val="ru-RU" w:eastAsia="ru-RU" w:bidi="ar-SA"/>
              </w:rPr>
              <w:t>Количество ошибок</w:t>
            </w:r>
          </w:p>
        </w:tc>
      </w:tr>
      <w:tr>
        <w:trPr/>
        <w:tc>
          <w:tcPr>
            <w:tcW w:w="353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ascii="Segoe UI" w:hAnsi="Segoe UI" w:eastAsia="Times New Roman" w:cs="Segoe UI"/>
                <w:color w:themeColor="text1" w:val="0F1115"/>
                <w:sz w:val="23"/>
                <w:szCs w:val="23"/>
                <w:lang w:eastAsia="ru-RU"/>
              </w:rPr>
            </w:pPr>
            <w:r>
              <w:rPr>
                <w:rFonts w:eastAsia="Times New Roman" w:cs="Segoe UI" w:ascii="Segoe UI" w:hAnsi="Segoe UI"/>
                <w:b/>
                <w:bCs/>
                <w:color w:themeColor="text1" w:val="0F1115"/>
                <w:kern w:val="0"/>
                <w:sz w:val="23"/>
                <w:szCs w:val="23"/>
                <w:lang w:val="ru-RU" w:eastAsia="ru-RU" w:bidi="ar-SA"/>
              </w:rPr>
              <w:t>1. Кодирование</w:t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ascii="Segoe UI" w:hAnsi="Segoe UI" w:eastAsia="Times New Roman" w:cs="Segoe UI"/>
                <w:color w:themeColor="text1" w:val="0F1115"/>
                <w:sz w:val="23"/>
                <w:szCs w:val="23"/>
                <w:lang w:eastAsia="ru-RU"/>
              </w:rPr>
            </w:pPr>
            <w:r>
              <w:rPr>
                <w:rFonts w:eastAsia="Times New Roman" w:cs="Segoe UI" w:ascii="Segoe UI" w:hAnsi="Segoe UI"/>
                <w:color w:themeColor="text1" w:val="0F1115"/>
                <w:kern w:val="0"/>
                <w:sz w:val="23"/>
                <w:szCs w:val="23"/>
                <w:lang w:val="ru-RU" w:eastAsia="ru-RU" w:bidi="ar-SA"/>
              </w:rPr>
              <w:t>36</w:t>
            </w:r>
          </w:p>
        </w:tc>
      </w:tr>
      <w:tr>
        <w:trPr/>
        <w:tc>
          <w:tcPr>
            <w:tcW w:w="353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ascii="Segoe UI" w:hAnsi="Segoe UI" w:eastAsia="Times New Roman" w:cs="Segoe UI"/>
                <w:color w:themeColor="text1" w:val="0F1115"/>
                <w:sz w:val="23"/>
                <w:szCs w:val="23"/>
                <w:lang w:eastAsia="ru-RU"/>
              </w:rPr>
            </w:pPr>
            <w:r>
              <w:rPr>
                <w:rFonts w:eastAsia="Times New Roman" w:cs="Segoe UI" w:ascii="Segoe UI" w:hAnsi="Segoe UI"/>
                <w:b/>
                <w:bCs/>
                <w:color w:themeColor="text1" w:val="0F1115"/>
                <w:kern w:val="0"/>
                <w:sz w:val="23"/>
                <w:szCs w:val="23"/>
                <w:lang w:val="ru-RU" w:eastAsia="ru-RU" w:bidi="ar-SA"/>
              </w:rPr>
              <w:t>2. Тестирование</w:t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ascii="Segoe UI" w:hAnsi="Segoe UI" w:eastAsia="Times New Roman" w:cs="Segoe UI"/>
                <w:color w:themeColor="text1" w:val="0F1115"/>
                <w:sz w:val="23"/>
                <w:szCs w:val="23"/>
                <w:lang w:eastAsia="ru-RU"/>
              </w:rPr>
            </w:pPr>
            <w:r>
              <w:rPr>
                <w:rFonts w:eastAsia="Times New Roman" w:cs="Segoe UI" w:ascii="Segoe UI" w:hAnsi="Segoe UI"/>
                <w:color w:themeColor="text1" w:val="0F1115"/>
                <w:kern w:val="0"/>
                <w:sz w:val="23"/>
                <w:szCs w:val="23"/>
                <w:lang w:val="ru-RU" w:eastAsia="ru-RU" w:bidi="ar-SA"/>
              </w:rPr>
              <w:t>10</w:t>
            </w:r>
          </w:p>
        </w:tc>
      </w:tr>
      <w:tr>
        <w:trPr/>
        <w:tc>
          <w:tcPr>
            <w:tcW w:w="353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ascii="Segoe UI" w:hAnsi="Segoe UI" w:eastAsia="Times New Roman" w:cs="Segoe UI"/>
                <w:color w:themeColor="text1" w:val="0F1115"/>
                <w:sz w:val="23"/>
                <w:szCs w:val="23"/>
                <w:lang w:eastAsia="ru-RU"/>
              </w:rPr>
            </w:pPr>
            <w:r>
              <w:rPr>
                <w:rFonts w:eastAsia="Times New Roman" w:cs="Segoe UI" w:ascii="Segoe UI" w:hAnsi="Segoe UI"/>
                <w:b/>
                <w:bCs/>
                <w:color w:themeColor="text1" w:val="0F1115"/>
                <w:kern w:val="0"/>
                <w:sz w:val="23"/>
                <w:szCs w:val="23"/>
                <w:lang w:val="ru-RU" w:eastAsia="ru-RU" w:bidi="ar-SA"/>
              </w:rPr>
              <w:t>3. Проектирование</w:t>
            </w:r>
          </w:p>
        </w:tc>
        <w:tc>
          <w:tcPr>
            <w:tcW w:w="496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ascii="Segoe UI" w:hAnsi="Segoe UI" w:eastAsia="Times New Roman" w:cs="Segoe UI"/>
                <w:color w:themeColor="text1" w:val="0F1115"/>
                <w:sz w:val="23"/>
                <w:szCs w:val="23"/>
                <w:lang w:eastAsia="ru-RU"/>
              </w:rPr>
            </w:pPr>
            <w:r>
              <w:rPr>
                <w:rFonts w:eastAsia="Times New Roman" w:cs="Segoe UI" w:ascii="Segoe UI" w:hAnsi="Segoe UI"/>
                <w:color w:themeColor="text1" w:val="0F1115"/>
                <w:kern w:val="0"/>
                <w:sz w:val="23"/>
                <w:szCs w:val="23"/>
                <w:lang w:val="ru-RU" w:eastAsia="ru-RU" w:bidi="ar-SA"/>
              </w:rPr>
              <w:t>4</w:t>
            </w:r>
          </w:p>
        </w:tc>
      </w:tr>
    </w:tbl>
    <w:p>
      <w:pPr>
        <w:pStyle w:val="Normal"/>
        <w:shd w:val="clear" w:color="auto" w:fill="FFFFFF"/>
        <w:spacing w:beforeAutospacing="1" w:after="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beforeAutospacing="1" w:after="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59450" cy="3239770"/>
            <wp:effectExtent l="0" t="0" r="0" b="0"/>
            <wp:wrapSquare wrapText="largest"/>
            <wp:docPr id="1" name="Объект1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anchor>
        </w:drawing>
      </w:r>
    </w:p>
    <w:p>
      <w:pPr>
        <w:pStyle w:val="Normal"/>
        <w:shd w:val="clear" w:color="auto" w:fill="FFFFFF"/>
        <w:spacing w:beforeAutospacing="1" w:after="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</w:r>
    </w:p>
    <w:p>
      <w:pPr>
        <w:pStyle w:val="Normal"/>
        <w:numPr>
          <w:ilvl w:val="0"/>
          <w:numId w:val="1"/>
        </w:numPr>
        <w:shd w:val="clear" w:color="auto" w:fill="FFFFFF"/>
        <w:spacing w:beforeAutospacing="1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Рассчитайте накопленный процент и постройте диаграмму Парето.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 Постройте совмещённую диаграмму (столбцы и линия), чтобы определить, на каком </w:t>
      </w:r>
      <w:r>
        <w:rPr>
          <w:rFonts w:eastAsia="Times New Roman"/>
          <w:bCs/>
          <w:color w:themeColor="text1" w:val="0F1115"/>
          <w:sz w:val="28"/>
          <w:szCs w:val="28"/>
          <w:lang w:eastAsia="ru-RU"/>
        </w:rPr>
        <w:t>этапе создания ПО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 было внесено больше всего ошибок.</w:t>
      </w:r>
    </w:p>
    <w:p>
      <w:pPr>
        <w:pStyle w:val="Normal"/>
        <w:shd w:val="clear" w:color="auto" w:fill="FFFFFF"/>
        <w:spacing w:beforeAutospacing="1" w:after="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 xml:space="preserve"> 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Отсортируйте этапы (Проектирование, Кодирование, Тестирование) по количеству ошибок по убыванию.</w:t>
      </w:r>
    </w:p>
    <w:tbl>
      <w:tblPr>
        <w:tblStyle w:val="a5"/>
        <w:tblW w:w="87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35"/>
        <w:gridCol w:w="1851"/>
        <w:gridCol w:w="1904"/>
        <w:gridCol w:w="2633"/>
      </w:tblGrid>
      <w:tr>
        <w:trPr/>
        <w:tc>
          <w:tcPr>
            <w:tcW w:w="2335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ascii="Segoe UI" w:hAnsi="Segoe UI" w:eastAsia="Times New Roman" w:cs="Segoe UI"/>
                <w:color w:themeColor="text1" w:val="0F1115"/>
                <w:sz w:val="23"/>
                <w:szCs w:val="23"/>
                <w:lang w:eastAsia="ru-RU"/>
              </w:rPr>
            </w:pPr>
            <w:r>
              <w:rPr>
                <w:rFonts w:eastAsia="Times New Roman" w:cs="Segoe UI" w:ascii="Segoe UI" w:hAnsi="Segoe UI"/>
                <w:color w:themeColor="text1" w:val="0F1115"/>
                <w:kern w:val="0"/>
                <w:sz w:val="23"/>
                <w:szCs w:val="23"/>
                <w:lang w:val="ru-RU" w:eastAsia="ru-RU" w:bidi="ar-SA"/>
              </w:rPr>
              <w:t>Этап (по убыванию)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ascii="Segoe UI" w:hAnsi="Segoe UI" w:eastAsia="Times New Roman" w:cs="Segoe UI"/>
                <w:color w:themeColor="text1" w:val="0F1115"/>
                <w:sz w:val="23"/>
                <w:szCs w:val="23"/>
                <w:lang w:eastAsia="ru-RU"/>
              </w:rPr>
            </w:pPr>
            <w:r>
              <w:rPr>
                <w:rFonts w:eastAsia="Times New Roman" w:cs="Segoe UI" w:ascii="Segoe UI" w:hAnsi="Segoe UI"/>
                <w:color w:themeColor="text1" w:val="0F1115"/>
                <w:kern w:val="0"/>
                <w:sz w:val="23"/>
                <w:szCs w:val="23"/>
                <w:lang w:val="ru-RU" w:eastAsia="ru-RU" w:bidi="ar-SA"/>
              </w:rPr>
              <w:t>Кол-во ошибок</w:t>
            </w:r>
          </w:p>
        </w:tc>
        <w:tc>
          <w:tcPr>
            <w:tcW w:w="190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ascii="Segoe UI" w:hAnsi="Segoe UI" w:eastAsia="Times New Roman" w:cs="Segoe UI"/>
                <w:color w:themeColor="text1" w:val="0F1115"/>
                <w:sz w:val="23"/>
                <w:szCs w:val="23"/>
                <w:lang w:eastAsia="ru-RU"/>
              </w:rPr>
            </w:pPr>
            <w:r>
              <w:rPr>
                <w:rFonts w:eastAsia="Times New Roman" w:cs="Segoe UI" w:ascii="Segoe UI" w:hAnsi="Segoe UI"/>
                <w:color w:themeColor="text1" w:val="0F1115"/>
                <w:kern w:val="0"/>
                <w:sz w:val="23"/>
                <w:szCs w:val="23"/>
                <w:lang w:val="ru-RU" w:eastAsia="ru-RU" w:bidi="ar-SA"/>
              </w:rPr>
              <w:t>Доля от общего</w:t>
            </w:r>
          </w:p>
        </w:tc>
        <w:tc>
          <w:tcPr>
            <w:tcW w:w="263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ascii="Segoe UI" w:hAnsi="Segoe UI" w:eastAsia="Times New Roman" w:cs="Segoe UI"/>
                <w:color w:themeColor="text1" w:val="0F1115"/>
                <w:sz w:val="23"/>
                <w:szCs w:val="23"/>
                <w:lang w:eastAsia="ru-RU"/>
              </w:rPr>
            </w:pPr>
            <w:r>
              <w:rPr>
                <w:rFonts w:eastAsia="Times New Roman" w:cs="Segoe UI" w:ascii="Segoe UI" w:hAnsi="Segoe UI"/>
                <w:color w:themeColor="text1" w:val="0F1115"/>
                <w:kern w:val="0"/>
                <w:sz w:val="23"/>
                <w:szCs w:val="23"/>
                <w:lang w:val="ru-RU" w:eastAsia="ru-RU" w:bidi="ar-SA"/>
              </w:rPr>
              <w:t>Накопленный процент</w:t>
            </w:r>
          </w:p>
        </w:tc>
      </w:tr>
      <w:tr>
        <w:trPr/>
        <w:tc>
          <w:tcPr>
            <w:tcW w:w="2335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ascii="Segoe UI" w:hAnsi="Segoe UI" w:eastAsia="Times New Roman" w:cs="Segoe UI"/>
                <w:color w:themeColor="text1" w:val="0F1115"/>
                <w:sz w:val="23"/>
                <w:szCs w:val="23"/>
                <w:lang w:eastAsia="ru-RU"/>
              </w:rPr>
            </w:pPr>
            <w:r>
              <w:rPr>
                <w:rFonts w:eastAsia="Times New Roman" w:cs="Segoe UI" w:ascii="Segoe UI" w:hAnsi="Segoe UI"/>
                <w:b/>
                <w:bCs/>
                <w:color w:themeColor="text1" w:val="0F1115"/>
                <w:kern w:val="0"/>
                <w:sz w:val="23"/>
                <w:szCs w:val="23"/>
                <w:lang w:val="ru-RU" w:eastAsia="ru-RU" w:bidi="ar-SA"/>
              </w:rPr>
              <w:t>Кодирование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ascii="Segoe UI" w:hAnsi="Segoe UI" w:eastAsia="Times New Roman" w:cs="Segoe UI"/>
                <w:color w:themeColor="text1" w:val="0F1115"/>
                <w:sz w:val="23"/>
                <w:szCs w:val="23"/>
                <w:lang w:eastAsia="ru-RU"/>
              </w:rPr>
            </w:pPr>
            <w:r>
              <w:rPr>
                <w:rFonts w:eastAsia="Times New Roman" w:cs="Segoe UI" w:ascii="Segoe UI" w:hAnsi="Segoe UI"/>
                <w:color w:themeColor="text1" w:val="0F1115"/>
                <w:kern w:val="0"/>
                <w:sz w:val="23"/>
                <w:szCs w:val="23"/>
                <w:lang w:val="ru-RU" w:eastAsia="ru-RU" w:bidi="ar-SA"/>
              </w:rPr>
              <w:t>36</w:t>
            </w:r>
          </w:p>
        </w:tc>
        <w:tc>
          <w:tcPr>
            <w:tcW w:w="190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ascii="Segoe UI" w:hAnsi="Segoe UI" w:eastAsia="Times New Roman" w:cs="Segoe UI"/>
                <w:color w:themeColor="text1" w:val="0F1115"/>
                <w:sz w:val="23"/>
                <w:szCs w:val="23"/>
                <w:lang w:eastAsia="ru-RU"/>
              </w:rPr>
            </w:pPr>
            <w:r>
              <w:rPr>
                <w:rFonts w:eastAsia="Times New Roman" w:cs="Segoe UI" w:ascii="Segoe UI" w:hAnsi="Segoe UI"/>
                <w:color w:themeColor="text1" w:val="0F1115"/>
                <w:kern w:val="0"/>
                <w:sz w:val="23"/>
                <w:szCs w:val="23"/>
                <w:lang w:val="ru-RU" w:eastAsia="ru-RU" w:bidi="ar-SA"/>
              </w:rPr>
              <w:t>36\50*100=72</w:t>
            </w:r>
          </w:p>
        </w:tc>
        <w:tc>
          <w:tcPr>
            <w:tcW w:w="263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ascii="Segoe UI" w:hAnsi="Segoe UI" w:eastAsia="Times New Roman" w:cs="Segoe UI"/>
                <w:color w:themeColor="text1" w:val="0F1115"/>
                <w:sz w:val="23"/>
                <w:szCs w:val="23"/>
                <w:lang w:eastAsia="ru-RU"/>
              </w:rPr>
            </w:pPr>
            <w:r>
              <w:rPr>
                <w:rFonts w:eastAsia="Times New Roman" w:cs="Segoe UI" w:ascii="Segoe UI" w:hAnsi="Segoe UI"/>
                <w:color w:themeColor="text1" w:val="0F1115"/>
                <w:kern w:val="0"/>
                <w:sz w:val="23"/>
                <w:szCs w:val="23"/>
                <w:lang w:val="ru-RU" w:eastAsia="ru-RU" w:bidi="ar-SA"/>
              </w:rPr>
              <w:t>72</w:t>
            </w:r>
          </w:p>
        </w:tc>
      </w:tr>
      <w:tr>
        <w:trPr/>
        <w:tc>
          <w:tcPr>
            <w:tcW w:w="2335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ascii="Segoe UI" w:hAnsi="Segoe UI" w:eastAsia="Times New Roman" w:cs="Segoe UI"/>
                <w:color w:themeColor="text1" w:val="0F1115"/>
                <w:sz w:val="23"/>
                <w:szCs w:val="23"/>
                <w:lang w:eastAsia="ru-RU"/>
              </w:rPr>
            </w:pPr>
            <w:r>
              <w:rPr>
                <w:rFonts w:eastAsia="Times New Roman" w:cs="Segoe UI" w:ascii="Segoe UI" w:hAnsi="Segoe UI"/>
                <w:b/>
                <w:bCs/>
                <w:color w:themeColor="text1" w:val="0F1115"/>
                <w:kern w:val="0"/>
                <w:sz w:val="23"/>
                <w:szCs w:val="23"/>
                <w:lang w:val="ru-RU" w:eastAsia="ru-RU" w:bidi="ar-SA"/>
              </w:rPr>
              <w:t>Тестирование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ascii="Segoe UI" w:hAnsi="Segoe UI" w:eastAsia="Times New Roman" w:cs="Segoe UI"/>
                <w:color w:themeColor="text1" w:val="0F1115"/>
                <w:sz w:val="23"/>
                <w:szCs w:val="23"/>
                <w:lang w:eastAsia="ru-RU"/>
              </w:rPr>
            </w:pPr>
            <w:r>
              <w:rPr>
                <w:rFonts w:eastAsia="Times New Roman" w:cs="Segoe UI" w:ascii="Segoe UI" w:hAnsi="Segoe UI"/>
                <w:color w:themeColor="text1" w:val="0F1115"/>
                <w:kern w:val="0"/>
                <w:sz w:val="23"/>
                <w:szCs w:val="23"/>
                <w:lang w:val="ru-RU" w:eastAsia="ru-RU" w:bidi="ar-SA"/>
              </w:rPr>
              <w:t>10</w:t>
            </w:r>
          </w:p>
        </w:tc>
        <w:tc>
          <w:tcPr>
            <w:tcW w:w="190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ascii="Segoe UI" w:hAnsi="Segoe UI" w:eastAsia="Times New Roman" w:cs="Segoe UI"/>
                <w:color w:themeColor="text1" w:val="0F1115"/>
                <w:sz w:val="23"/>
                <w:szCs w:val="23"/>
                <w:lang w:eastAsia="ru-RU"/>
              </w:rPr>
            </w:pPr>
            <w:r>
              <w:rPr>
                <w:rFonts w:eastAsia="Times New Roman" w:cs="Segoe UI" w:ascii="Segoe UI" w:hAnsi="Segoe UI"/>
                <w:color w:themeColor="text1" w:val="0F1115"/>
                <w:kern w:val="0"/>
                <w:sz w:val="23"/>
                <w:szCs w:val="23"/>
                <w:lang w:val="ru-RU" w:eastAsia="ru-RU" w:bidi="ar-SA"/>
              </w:rPr>
              <w:t>10\50*100=20</w:t>
            </w:r>
          </w:p>
        </w:tc>
        <w:tc>
          <w:tcPr>
            <w:tcW w:w="263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ascii="Segoe UI" w:hAnsi="Segoe UI" w:eastAsia="Times New Roman" w:cs="Segoe UI"/>
                <w:color w:themeColor="text1" w:val="0F1115"/>
                <w:sz w:val="23"/>
                <w:szCs w:val="23"/>
                <w:lang w:eastAsia="ru-RU"/>
              </w:rPr>
            </w:pPr>
            <w:r>
              <w:rPr>
                <w:rFonts w:eastAsia="Times New Roman" w:cs="Segoe UI" w:ascii="Segoe UI" w:hAnsi="Segoe UI"/>
                <w:color w:themeColor="text1" w:val="0F1115"/>
                <w:kern w:val="0"/>
                <w:sz w:val="23"/>
                <w:szCs w:val="23"/>
                <w:lang w:val="ru-RU" w:eastAsia="ru-RU" w:bidi="ar-SA"/>
              </w:rPr>
              <w:t>92</w:t>
            </w:r>
          </w:p>
        </w:tc>
      </w:tr>
      <w:tr>
        <w:trPr/>
        <w:tc>
          <w:tcPr>
            <w:tcW w:w="2335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ascii="Segoe UI" w:hAnsi="Segoe UI" w:eastAsia="Times New Roman" w:cs="Segoe UI"/>
                <w:color w:themeColor="text1" w:val="0F1115"/>
                <w:sz w:val="23"/>
                <w:szCs w:val="23"/>
                <w:lang w:eastAsia="ru-RU"/>
              </w:rPr>
            </w:pPr>
            <w:r>
              <w:rPr>
                <w:rFonts w:eastAsia="Times New Roman" w:cs="Segoe UI" w:ascii="Segoe UI" w:hAnsi="Segoe UI"/>
                <w:b/>
                <w:bCs/>
                <w:color w:themeColor="text1" w:val="0F1115"/>
                <w:kern w:val="0"/>
                <w:sz w:val="23"/>
                <w:szCs w:val="23"/>
                <w:lang w:val="ru-RU" w:eastAsia="ru-RU" w:bidi="ar-SA"/>
              </w:rPr>
              <w:t>Проектирование</w:t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ascii="Segoe UI" w:hAnsi="Segoe UI" w:eastAsia="Times New Roman" w:cs="Segoe UI"/>
                <w:color w:themeColor="text1" w:val="0F1115"/>
                <w:sz w:val="23"/>
                <w:szCs w:val="23"/>
                <w:lang w:eastAsia="ru-RU"/>
              </w:rPr>
            </w:pPr>
            <w:r>
              <w:rPr>
                <w:rFonts w:eastAsia="Times New Roman" w:cs="Segoe UI" w:ascii="Segoe UI" w:hAnsi="Segoe UI"/>
                <w:color w:themeColor="text1" w:val="0F1115"/>
                <w:kern w:val="0"/>
                <w:sz w:val="23"/>
                <w:szCs w:val="23"/>
                <w:lang w:val="ru-RU" w:eastAsia="ru-RU" w:bidi="ar-SA"/>
              </w:rPr>
              <w:t>4</w:t>
            </w:r>
          </w:p>
        </w:tc>
        <w:tc>
          <w:tcPr>
            <w:tcW w:w="190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ascii="Segoe UI" w:hAnsi="Segoe UI" w:eastAsia="Times New Roman" w:cs="Segoe UI"/>
                <w:color w:themeColor="text1" w:val="0F1115"/>
                <w:sz w:val="23"/>
                <w:szCs w:val="23"/>
                <w:lang w:eastAsia="ru-RU"/>
              </w:rPr>
            </w:pPr>
            <w:r>
              <w:rPr>
                <w:rFonts w:eastAsia="Times New Roman" w:cs="Segoe UI" w:ascii="Segoe UI" w:hAnsi="Segoe UI"/>
                <w:color w:themeColor="text1" w:val="0F1115"/>
                <w:kern w:val="0"/>
                <w:sz w:val="23"/>
                <w:szCs w:val="23"/>
                <w:lang w:val="ru-RU" w:eastAsia="ru-RU" w:bidi="ar-SA"/>
              </w:rPr>
              <w:t>4\50*100=8</w:t>
            </w:r>
          </w:p>
        </w:tc>
        <w:tc>
          <w:tcPr>
            <w:tcW w:w="263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ascii="Segoe UI" w:hAnsi="Segoe UI" w:eastAsia="Times New Roman" w:cs="Segoe UI"/>
                <w:color w:themeColor="text1" w:val="0F1115"/>
                <w:sz w:val="23"/>
                <w:szCs w:val="23"/>
                <w:lang w:eastAsia="ru-RU"/>
              </w:rPr>
            </w:pPr>
            <w:r>
              <w:rPr>
                <w:rFonts w:eastAsia="Times New Roman" w:cs="Segoe UI" w:ascii="Segoe UI" w:hAnsi="Segoe UI"/>
                <w:color w:themeColor="text1" w:val="0F1115"/>
                <w:kern w:val="0"/>
                <w:sz w:val="23"/>
                <w:szCs w:val="23"/>
                <w:lang w:val="ru-RU" w:eastAsia="ru-RU" w:bidi="ar-SA"/>
              </w:rPr>
              <w:t>100</w:t>
            </w:r>
          </w:p>
        </w:tc>
      </w:tr>
    </w:tbl>
    <w:p>
      <w:pPr>
        <w:pStyle w:val="Normal"/>
        <w:shd w:val="clear" w:color="auto" w:fill="FFFFFF"/>
        <w:spacing w:beforeAutospacing="1" w:after="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beforeAutospacing="1" w:after="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beforeAutospacing="1" w:after="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59450" cy="3239770"/>
            <wp:effectExtent l="0" t="0" r="0" b="0"/>
            <wp:wrapSquare wrapText="largest"/>
            <wp:docPr id="2" name="Объект2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anchor>
        </w:drawing>
      </w:r>
      <w:r>
        <w:br w:type="page"/>
      </w:r>
    </w:p>
    <w:p>
      <w:pPr>
        <w:pStyle w:val="Normal"/>
        <w:shd w:val="clear" w:color="auto" w:fill="FFFFFF"/>
        <w:spacing w:before="240" w:after="24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Задача 2. Анализ и выводы</w:t>
      </w:r>
    </w:p>
    <w:p>
      <w:pPr>
        <w:pStyle w:val="Normal"/>
        <w:numPr>
          <w:ilvl w:val="0"/>
          <w:numId w:val="2"/>
        </w:numPr>
        <w:shd w:val="clear" w:color="auto" w:fill="FFFFFF"/>
        <w:spacing w:beforeAutospacing="1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Где в приложении сосредоточена 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главная проблема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? Почему вы так решили?</w:t>
      </w:r>
    </w:p>
    <w:p>
      <w:pPr>
        <w:pStyle w:val="Normal"/>
        <w:numPr>
          <w:ilvl w:val="0"/>
          <w:numId w:val="2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Какой 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этап разработки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 требует самого пристального внимания руководителя проекта? Объясните, глядя на диаграмму Парето.</w:t>
      </w:r>
    </w:p>
    <w:p>
      <w:pPr>
        <w:pStyle w:val="Normal"/>
        <w:numPr>
          <w:ilvl w:val="0"/>
          <w:numId w:val="2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Если бы у вас было только 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2 часа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 на исправление ошибок перед выпуском обновления, на исправление ошибок какого типа и в каком модуле вы бы потратили это время в первую очередь? Дайте обоснование.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1. В кодировании, потому что там больше всего ошибок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2. Кодирование, потому что показатель кодирования самый высокий из всех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3. На исправление ошибок типа Критическая в модуле Экран тренировки, если предположить что Экран тренировки не подает признаков жизни(как пример) из-за Критического типа ошибки, то пользователь не сможет следить за своими показателями пульса, ударов сердца и т. д., поэтому более важно исправить именно этот модуль.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  <w:font w:name="Segoe U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color w:themeColor="text1" w:val="000000"/>
        <w:sz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ind w:firstLine="709"/>
      <w:jc w:val="both"/>
    </w:pPr>
    <w:rPr>
      <w:rFonts w:ascii="Times New Roman" w:hAnsi="Times New Roman" w:eastAsia="Calibri" w:cs="Times New Roman" w:eastAsiaTheme="minorHAnsi"/>
      <w:color w:themeColor="text1" w:val="000000"/>
      <w:kern w:val="0"/>
      <w:sz w:val="24"/>
      <w:szCs w:val="20"/>
      <w:lang w:val="ru-RU" w:eastAsia="en-US" w:bidi="ar-SA"/>
    </w:rPr>
  </w:style>
  <w:style w:type="paragraph" w:styleId="Heading3">
    <w:name w:val="Heading 3"/>
    <w:basedOn w:val="Normal"/>
    <w:link w:val="3"/>
    <w:uiPriority w:val="9"/>
    <w:qFormat/>
    <w:rsid w:val="00bf21f6"/>
    <w:pPr>
      <w:spacing w:beforeAutospacing="1" w:afterAutospacing="1"/>
      <w:ind w:hanging="0"/>
      <w:jc w:val="left"/>
      <w:outlineLvl w:val="2"/>
    </w:pPr>
    <w:rPr>
      <w:rFonts w:eastAsia="Times New Roman"/>
      <w:b/>
      <w:bCs/>
      <w:color w:themeColor="text1" w:val="auto"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c76e65"/>
    <w:rPr>
      <w:b/>
      <w:bCs/>
    </w:rPr>
  </w:style>
  <w:style w:type="character" w:styleId="3" w:customStyle="1">
    <w:name w:val="Заголовок 3 Знак"/>
    <w:basedOn w:val="DefaultParagraphFont"/>
    <w:uiPriority w:val="9"/>
    <w:qFormat/>
    <w:rsid w:val="00bf21f6"/>
    <w:rPr>
      <w:rFonts w:eastAsia="Times New Roman"/>
      <w:b/>
      <w:bCs/>
      <w:color w:themeColor="text1" w:val="auto"/>
      <w:sz w:val="27"/>
      <w:szCs w:val="27"/>
      <w:lang w:eastAsia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Ds-markdown-paragraph" w:customStyle="1">
    <w:name w:val="ds-markdown-paragraph"/>
    <w:basedOn w:val="Normal"/>
    <w:qFormat/>
    <w:rsid w:val="00c76e65"/>
    <w:pPr>
      <w:spacing w:beforeAutospacing="1" w:afterAutospacing="1"/>
      <w:ind w:hanging="0"/>
      <w:jc w:val="left"/>
    </w:pPr>
    <w:rPr>
      <w:rFonts w:eastAsia="Times New Roman"/>
      <w:color w:themeColor="text1" w:val="auto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8902c2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f1b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chart" Target="charts/chart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Кодирование</c:v>
                </c:pt>
              </c:strCache>
            </c:strRef>
          </c:tx>
          <c:spPr>
            <a:solidFill>
              <a:srgbClr val="004586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b="0" sz="1000" spc="-1" strike="noStrike">
                    <a:latin typeface="Open Sans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"/>
                <c:pt idx="0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1"/>
                <c:pt idx="0">
                  <c:v>36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Тестирование</c:v>
                </c:pt>
              </c:strCache>
            </c:strRef>
          </c:tx>
          <c:spPr>
            <a:solidFill>
              <a:srgbClr val="ff420e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b="0" sz="1000" spc="-1" strike="noStrike">
                    <a:latin typeface="Open Sans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"/>
                <c:pt idx="0">
                  <c:v/>
                </c:pt>
              </c:strCache>
            </c:strRef>
          </c:cat>
          <c:val>
            <c:numRef>
              <c:f>1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Проектирование</c:v>
                </c:pt>
              </c:strCache>
            </c:strRef>
          </c:tx>
          <c:spPr>
            <a:solidFill>
              <a:srgbClr val="ffd320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b="0" sz="1000" spc="-1" strike="noStrike">
                    <a:latin typeface="Open Sans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"/>
                <c:pt idx="0">
                  <c:v/>
                </c:pt>
              </c:strCache>
            </c:strRef>
          </c:cat>
          <c:val>
            <c:numRef>
              <c:f>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gapWidth val="100"/>
        <c:overlap val="0"/>
        <c:axId val="39571352"/>
        <c:axId val="94660243"/>
      </c:barChart>
      <c:catAx>
        <c:axId val="39571352"/>
        <c:scaling>
          <c:orientation val="minMax"/>
        </c:scaling>
        <c:delete val="0"/>
        <c:axPos val="b"/>
        <c:numFmt formatCode="[$-419]dd/mm/yyyy" sourceLinked="1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b="0" sz="1000" spc="-1" strike="noStrike">
                <a:latin typeface="Open Sans"/>
              </a:defRPr>
            </a:pPr>
          </a:p>
        </c:txPr>
        <c:crossAx val="94660243"/>
        <c:crosses val="autoZero"/>
        <c:auto val="1"/>
        <c:lblAlgn val="ctr"/>
        <c:lblOffset val="100"/>
        <c:noMultiLvlLbl val="0"/>
      </c:catAx>
      <c:valAx>
        <c:axId val="94660243"/>
        <c:scaling>
          <c:orientation val="minMax"/>
        </c:scaling>
        <c:delete val="0"/>
        <c:axPos val="l"/>
        <c:majorGridlines>
          <c:spPr>
            <a:ln w="0">
              <a:solidFill>
                <a:srgbClr val="b3b3b3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b="0" sz="1000" spc="-1" strike="noStrike">
                <a:latin typeface="Open Sans"/>
              </a:defRPr>
            </a:pPr>
          </a:p>
        </c:txPr>
        <c:crossAx val="39571352"/>
        <c:crosses val="autoZero"/>
        <c:crossBetween val="between"/>
      </c:valAx>
      <c:spPr>
        <a:noFill/>
        <a:ln w="0">
          <a:solidFill>
            <a:srgbClr val="b3b3b3"/>
          </a:solidFill>
        </a:ln>
      </c:spPr>
    </c:plotArea>
    <c:legend>
      <c:legendPos val="r"/>
      <c:overlay val="0"/>
      <c:spPr>
        <a:noFill/>
        <a:ln w="0">
          <a:noFill/>
        </a:ln>
      </c:spPr>
      <c:txPr>
        <a:bodyPr/>
        <a:lstStyle/>
        <a:p>
          <a:pPr>
            <a:defRPr b="0" sz="1000" spc="-1" strike="noStrike">
              <a:latin typeface="Open Sans"/>
            </a:defRPr>
          </a:pPr>
        </a:p>
      </c:txPr>
    </c:legend>
    <c:plotVisOnly val="1"/>
    <c:dispBlanksAs val="gap"/>
  </c:chart>
  <c:spPr>
    <a:noFill/>
    <a:ln w="0">
      <a:noFill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Кол-во ошибок</c:v>
                </c:pt>
              </c:strCache>
            </c:strRef>
          </c:tx>
          <c:spPr>
            <a:solidFill>
              <a:srgbClr val="004586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b="0" sz="1000" spc="-1" strike="noStrike">
                    <a:latin typeface="Open Sans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"/>
                <c:pt idx="0">
                  <c:v>Кодирование</c:v>
                </c:pt>
                <c:pt idx="1">
                  <c:v>Тестирование</c:v>
                </c:pt>
                <c:pt idx="2">
                  <c:v>Проектирование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36</c:v>
                </c:pt>
                <c:pt idx="1">
                  <c:v>10</c:v>
                </c:pt>
                <c:pt idx="2">
                  <c:v>4</c:v>
                </c:pt>
              </c:numCache>
            </c:numRef>
          </c:val>
        </c:ser>
        <c:gapWidth val="100"/>
        <c:overlap val="0"/>
        <c:axId val="71636329"/>
        <c:axId val="14500757"/>
      </c:barChart>
      <c:lineChart>
        <c:grouping val="standard"/>
        <c:varyColors val="0"/>
        <c:ser>
          <c:idx val="1"/>
          <c:order val="1"/>
          <c:tx>
            <c:strRef>
              <c:f>label 1</c:f>
              <c:strCache>
                <c:ptCount val="1"/>
                <c:pt idx="0">
                  <c:v>Накопленный процент</c:v>
                </c:pt>
              </c:strCache>
            </c:strRef>
          </c:tx>
          <c:spPr>
            <a:solidFill>
              <a:srgbClr val="ffd320"/>
            </a:solidFill>
            <a:ln w="28800">
              <a:solidFill>
                <a:srgbClr val="ffd320"/>
              </a:solidFill>
              <a:round/>
            </a:ln>
          </c:spPr>
          <c:marker>
            <c:symbol val="none"/>
          </c:marker>
          <c:dLbls>
            <c:txPr>
              <a:bodyPr wrap="none"/>
              <a:lstStyle/>
              <a:p>
                <a:pPr>
                  <a:defRPr b="0" sz="1000" spc="-1" strike="noStrike">
                    <a:latin typeface="Open Sans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"/>
                <c:pt idx="0">
                  <c:v>Кодирование</c:v>
                </c:pt>
                <c:pt idx="1">
                  <c:v>Тестирование</c:v>
                </c:pt>
                <c:pt idx="2">
                  <c:v>Проектирование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3"/>
                <c:pt idx="0">
                  <c:v>72</c:v>
                </c:pt>
                <c:pt idx="1">
                  <c:v>92</c:v>
                </c:pt>
                <c:pt idx="2">
                  <c:v>100</c:v>
                </c:pt>
              </c:numCache>
            </c:numRef>
          </c:val>
          <c:smooth val="0"/>
        </c:ser>
        <c:hiLowLines>
          <c:spPr>
            <a:ln w="0">
              <a:noFill/>
            </a:ln>
          </c:spPr>
        </c:hiLowLines>
        <c:marker val="0"/>
        <c:axId val="71636329"/>
        <c:axId val="14500757"/>
      </c:lineChart>
      <c:catAx>
        <c:axId val="71636329"/>
        <c:scaling>
          <c:orientation val="minMax"/>
        </c:scaling>
        <c:delete val="0"/>
        <c:axPos val="b"/>
        <c:numFmt formatCode="[$-419]dd/mm/yyyy" sourceLinked="1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b="0" sz="1000" spc="-1" strike="noStrike">
                <a:latin typeface="Open Sans"/>
              </a:defRPr>
            </a:pPr>
          </a:p>
        </c:txPr>
        <c:crossAx val="14500757"/>
        <c:crosses val="autoZero"/>
        <c:auto val="1"/>
        <c:lblAlgn val="ctr"/>
        <c:lblOffset val="100"/>
        <c:noMultiLvlLbl val="0"/>
      </c:catAx>
      <c:valAx>
        <c:axId val="14500757"/>
        <c:scaling>
          <c:orientation val="minMax"/>
        </c:scaling>
        <c:delete val="0"/>
        <c:axPos val="l"/>
        <c:majorGridlines>
          <c:spPr>
            <a:ln w="0">
              <a:solidFill>
                <a:srgbClr val="b3b3b3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b="0" sz="1000" spc="-1" strike="noStrike">
                <a:latin typeface="Open Sans"/>
              </a:defRPr>
            </a:pPr>
          </a:p>
        </c:txPr>
        <c:crossAx val="71636329"/>
        <c:crosses val="autoZero"/>
        <c:crossBetween val="between"/>
      </c:valAx>
      <c:spPr>
        <a:noFill/>
        <a:ln w="0">
          <a:solidFill>
            <a:srgbClr val="b3b3b3"/>
          </a:solidFill>
        </a:ln>
      </c:spPr>
    </c:plotArea>
    <c:legend>
      <c:legendPos val="r"/>
      <c:overlay val="0"/>
      <c:spPr>
        <a:noFill/>
        <a:ln w="0">
          <a:noFill/>
        </a:ln>
      </c:spPr>
      <c:txPr>
        <a:bodyPr/>
        <a:lstStyle/>
        <a:p>
          <a:pPr>
            <a:defRPr b="0" sz="1000" spc="-1" strike="noStrike">
              <a:latin typeface="Open Sans"/>
            </a:defRPr>
          </a:pPr>
        </a:p>
      </c:txPr>
    </c:legend>
    <c:plotVisOnly val="1"/>
    <c:dispBlanksAs val="gap"/>
  </c:chart>
  <c:spPr>
    <a:noFill/>
    <a:ln w="0">
      <a:noFill/>
    </a:ln>
  </c:spPr>
</c:chartSpace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B98A9-0510-4F79-928D-E346E96DF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Application>LibreOffice/7.6.7.2$Linux_X86_64 LibreOffice_project/60$Build-2</Application>
  <AppVersion>15.0000</AppVersion>
  <Pages>5</Pages>
  <Words>351</Words>
  <Characters>2172</Characters>
  <CharactersWithSpaces>2440</CharactersWithSpaces>
  <Paragraphs>80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2026-01-09T14:39:00Z</dcterms:created>
  <dc:creator>acer</dc:creator>
  <dc:description/>
  <dc:language>ru-RU</dc:language>
  <cp:lastModifiedBy/>
  <dcterms:modified xsi:type="dcterms:W3CDTF">2026-01-15T13:56:14Z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